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pacing w:after="460" w:before="460" w:line="276" w:lineRule="auto"/>
        <w:ind w:left="-220" w:right="-220" w:firstLine="0"/>
        <w:contextualSpacing w:val="0"/>
        <w:rPr>
          <w:b w:val="1"/>
          <w:sz w:val="24"/>
          <w:szCs w:val="24"/>
        </w:rPr>
      </w:pPr>
      <w:bookmarkStart w:colFirst="0" w:colLast="0" w:name="_lkq5gkui4kn5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Соглашение на обработку персональных данных</w:t>
      </w:r>
    </w:p>
    <w:p w:rsidR="00000000" w:rsidDel="00000000" w:rsidP="00000000" w:rsidRDefault="00000000" w:rsidRPr="00000000">
      <w:pPr>
        <w:spacing w:after="460" w:before="460" w:line="276" w:lineRule="auto"/>
        <w:ind w:left="-220" w:right="-2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1. Принимая условия настоящего Соглашения, пользователь дает свое согласие ООО «СД» (далее — Компания, 630099, г. Новосибирск, ул. Семьи Шамшиных, д. 22/1)на сбор, хранение и обработку своих персональных данных, указанных путем заполнения веб-форм на сайте: </w:t>
      </w:r>
      <w:hyperlink r:id="rId5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http://lp.sibd.ru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(далее — Сайт). Под персональными данными понимается любая информация, относящаяся к прямо или косвенно определенному или определяемому физическому лицу (гражданину).</w:t>
      </w:r>
    </w:p>
    <w:p w:rsidR="00000000" w:rsidDel="00000000" w:rsidP="00000000" w:rsidRDefault="00000000" w:rsidRPr="00000000">
      <w:pPr>
        <w:spacing w:after="460" w:before="460" w:line="276" w:lineRule="auto"/>
        <w:ind w:left="-220" w:right="-2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2. Пользователь также дает свое согласие на обработку и трансграничную передачу персональных данных подрядной организации Компании для отправки маркетинговых и информационных рассылок.</w:t>
      </w:r>
    </w:p>
    <w:p w:rsidR="00000000" w:rsidDel="00000000" w:rsidP="00000000" w:rsidRDefault="00000000" w:rsidRPr="00000000">
      <w:pPr>
        <w:spacing w:after="460" w:before="460" w:line="276" w:lineRule="auto"/>
        <w:ind w:left="-220" w:right="-2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Основанием для обработки персональных данных являются: статья 24 Конституции РФ и статья 6 Федерального закона № 152-ФЗ «О персональных данных» с дополнениями и изменениями.</w:t>
      </w:r>
    </w:p>
    <w:p w:rsidR="00000000" w:rsidDel="00000000" w:rsidP="00000000" w:rsidRDefault="00000000" w:rsidRPr="00000000">
      <w:pPr>
        <w:spacing w:after="460" w:before="460" w:line="276" w:lineRule="auto"/>
        <w:ind w:left="-220" w:right="-2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4. В ходе обработки с персональными данными будут совершены следующие операции: сбор, хранение, уточнение, передача, блокирование, удаление, уничтожение — все упомянутые действия только в целях, указанных в п. 2 настоящего Соглашения.</w:t>
      </w:r>
    </w:p>
    <w:p w:rsidR="00000000" w:rsidDel="00000000" w:rsidP="00000000" w:rsidRDefault="00000000" w:rsidRPr="00000000">
      <w:pPr>
        <w:spacing w:after="460" w:before="460" w:line="276" w:lineRule="auto"/>
        <w:ind w:left="-220" w:right="-2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5. Компания обязуется не передавать полученную от Пользователя информацию третьим лицам. Не считается нарушением предоставление персональных данных третьим лицам, действующим на основании договора с Компанией, для исполнения обязательств перед Пользователем и только в рамках настоящего Соглашения.</w:t>
      </w:r>
    </w:p>
    <w:p w:rsidR="00000000" w:rsidDel="00000000" w:rsidP="00000000" w:rsidRDefault="00000000" w:rsidRPr="00000000">
      <w:pPr>
        <w:spacing w:after="460" w:before="460" w:line="276" w:lineRule="auto"/>
        <w:ind w:left="-220" w:right="-2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6. Персональные данные хранятся и обрабатываются до завершения всех необходимых процедур либо до ликвидации Компании.</w:t>
      </w:r>
    </w:p>
    <w:p w:rsidR="00000000" w:rsidDel="00000000" w:rsidP="00000000" w:rsidRDefault="00000000" w:rsidRPr="00000000">
      <w:pPr>
        <w:spacing w:after="460" w:before="460" w:line="276" w:lineRule="auto"/>
        <w:ind w:left="-220" w:right="-2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7. Согласие может быть отозвано Пользователем или его представителем путем направления письменного заявления в Компанию по электронному адресу </w:t>
      </w:r>
      <w:r w:rsidDel="00000000" w:rsidR="00000000" w:rsidRPr="00000000">
        <w:rPr>
          <w:sz w:val="21"/>
          <w:szCs w:val="21"/>
          <w:rtl w:val="0"/>
        </w:rPr>
        <w:t xml:space="preserve">uksd@sibd.ru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60" w:before="460" w:line="276" w:lineRule="auto"/>
        <w:ind w:left="-220" w:right="-2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8. Пользователь принимает политику использования файлов cookies, используемую на Сайте, и дает согласие на получение информации об IP-адресе и иных сведений о его активности на Сайте. Данная информация не используется для установления личности Пользователя.</w:t>
      </w:r>
    </w:p>
    <w:p w:rsidR="00000000" w:rsidDel="00000000" w:rsidP="00000000" w:rsidRDefault="00000000" w:rsidRPr="00000000">
      <w:pPr>
        <w:spacing w:after="460" w:before="460" w:line="276" w:lineRule="auto"/>
        <w:ind w:left="-220" w:right="-220" w:firstLine="0"/>
        <w:contextualSpacing w:val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9. Компания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lp.sibd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